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2266" w14:textId="620E5FB4" w:rsidR="007275B3" w:rsidRPr="003F50D7" w:rsidRDefault="007275B3" w:rsidP="003F50D7">
      <w:pPr>
        <w:jc w:val="center"/>
        <w:rPr>
          <w:b/>
          <w:bCs/>
        </w:rPr>
      </w:pPr>
      <w:bookmarkStart w:id="0" w:name="_GoBack"/>
      <w:bookmarkEnd w:id="0"/>
      <w:r w:rsidRPr="003F50D7">
        <w:rPr>
          <w:b/>
          <w:bCs/>
        </w:rPr>
        <w:t xml:space="preserve">Noël sans </w:t>
      </w:r>
      <w:r w:rsidR="006C3597" w:rsidRPr="003F50D7">
        <w:rPr>
          <w:b/>
          <w:bCs/>
        </w:rPr>
        <w:t>lu</w:t>
      </w:r>
      <w:r w:rsidRPr="003F50D7">
        <w:rPr>
          <w:b/>
          <w:bCs/>
        </w:rPr>
        <w:t>i</w:t>
      </w:r>
    </w:p>
    <w:p w14:paraId="0EA66D76" w14:textId="0BA60071" w:rsidR="007275B3" w:rsidRDefault="007275B3" w:rsidP="00876F74">
      <w:pPr>
        <w:jc w:val="both"/>
      </w:pPr>
      <w:r>
        <w:t xml:space="preserve">Dans ma famille, Noël n'est pas seulement la fête du gros barbu, mais aussi celle de mon papa, prénommé Jean-Noël parce que né un 25 décembre. Chaque année après le décompte des 10 secondes précédant </w:t>
      </w:r>
      <w:r w:rsidR="002139CB">
        <w:t>la Nativité</w:t>
      </w:r>
      <w:r>
        <w:t>, les membres de ma famille crient "Joyeux No</w:t>
      </w:r>
      <w:r w:rsidR="004603BD">
        <w:t>ë</w:t>
      </w:r>
      <w:r>
        <w:t>l et bonne fête papa!" (</w:t>
      </w:r>
      <w:proofErr w:type="gramStart"/>
      <w:r>
        <w:t>devenu</w:t>
      </w:r>
      <w:proofErr w:type="gramEnd"/>
      <w:r>
        <w:t xml:space="preserve"> "Bonne fête Papi!" il y a plus d’une décennie). Je ne me souviens pas d’un seul </w:t>
      </w:r>
      <w:r w:rsidR="002139CB">
        <w:t>25 décembre</w:t>
      </w:r>
      <w:r>
        <w:t xml:space="preserve"> sans lui…avant aujourd’hui!</w:t>
      </w:r>
    </w:p>
    <w:p w14:paraId="21C20982" w14:textId="638C443A" w:rsidR="007275B3" w:rsidRDefault="00B27D84" w:rsidP="00876F74">
      <w:pPr>
        <w:jc w:val="both"/>
      </w:pPr>
      <w:r>
        <w:t xml:space="preserve">Mon père </w:t>
      </w:r>
      <w:r w:rsidR="007275B3">
        <w:t xml:space="preserve">devait </w:t>
      </w:r>
      <w:r w:rsidR="00701C5D">
        <w:t>célébrer</w:t>
      </w:r>
      <w:r w:rsidR="007275B3">
        <w:t xml:space="preserve"> son 70e anniversaire. On </w:t>
      </w:r>
      <w:r w:rsidR="00701C5D">
        <w:t xml:space="preserve">aurait formulé le </w:t>
      </w:r>
      <w:r w:rsidR="004603BD">
        <w:t>vœu</w:t>
      </w:r>
      <w:r w:rsidR="00701C5D">
        <w:t xml:space="preserve"> qu'il vive</w:t>
      </w:r>
      <w:r w:rsidR="007275B3">
        <w:t xml:space="preserve"> encore longtemps avec la même </w:t>
      </w:r>
      <w:r w:rsidR="00701C5D">
        <w:t>excellente</w:t>
      </w:r>
      <w:r w:rsidR="007275B3">
        <w:t xml:space="preserve"> santé et la même </w:t>
      </w:r>
      <w:r w:rsidR="002139CB">
        <w:t>formidable</w:t>
      </w:r>
      <w:r w:rsidR="007275B3">
        <w:t xml:space="preserve"> forme physique. On lui aurait souhaité de beaux voyages pour les années à venir. </w:t>
      </w:r>
    </w:p>
    <w:p w14:paraId="2BF37833" w14:textId="79286463" w:rsidR="007275B3" w:rsidRDefault="007275B3" w:rsidP="00876F74">
      <w:pPr>
        <w:jc w:val="both"/>
      </w:pPr>
      <w:r>
        <w:t xml:space="preserve">C’est ce que nous aurions </w:t>
      </w:r>
      <w:r w:rsidR="00B27D84">
        <w:t xml:space="preserve">désiré pour lui </w:t>
      </w:r>
      <w:r>
        <w:t>l’été dernier. À cette époque vraiment pas si lointaine, papa n’avait qu</w:t>
      </w:r>
      <w:r w:rsidR="00B27D84">
        <w:t>e deux ennuis</w:t>
      </w:r>
      <w:r>
        <w:t xml:space="preserve"> dans la vie, celui de n</w:t>
      </w:r>
      <w:r w:rsidR="00DE7722">
        <w:t>'avoir pu</w:t>
      </w:r>
      <w:r>
        <w:t xml:space="preserve"> </w:t>
      </w:r>
      <w:r w:rsidR="00B27D84">
        <w:t>réaliser</w:t>
      </w:r>
      <w:r>
        <w:t xml:space="preserve"> un </w:t>
      </w:r>
      <w:r w:rsidR="00B27D84">
        <w:t xml:space="preserve">autre </w:t>
      </w:r>
      <w:r w:rsidR="008116F1">
        <w:t>lointain</w:t>
      </w:r>
      <w:r>
        <w:t xml:space="preserve"> voyage avec sa "vieille" </w:t>
      </w:r>
      <w:r w:rsidR="00DE7722">
        <w:t>en 2019</w:t>
      </w:r>
      <w:r w:rsidR="00B27D84">
        <w:t xml:space="preserve"> et</w:t>
      </w:r>
      <w:r>
        <w:t xml:space="preserve"> celui de ne </w:t>
      </w:r>
      <w:r w:rsidR="00DE7722">
        <w:t>pas</w:t>
      </w:r>
      <w:r>
        <w:t xml:space="preserve"> </w:t>
      </w:r>
      <w:r w:rsidR="00DE7722">
        <w:t xml:space="preserve">avoir </w:t>
      </w:r>
      <w:r>
        <w:t>batt</w:t>
      </w:r>
      <w:r w:rsidR="00DE7722">
        <w:t>u</w:t>
      </w:r>
      <w:r>
        <w:t xml:space="preserve"> son record de distance à vélo</w:t>
      </w:r>
      <w:r w:rsidR="00DE7722">
        <w:t xml:space="preserve"> cet</w:t>
      </w:r>
      <w:r w:rsidR="008116F1">
        <w:t>te saison</w:t>
      </w:r>
      <w:r>
        <w:t xml:space="preserve">. Ces deux grandes déceptions étaient causées par un vilain mal de genou qui </w:t>
      </w:r>
      <w:r w:rsidR="002139CB">
        <w:t>réduisait sa mobilité</w:t>
      </w:r>
      <w:r>
        <w:t>. Le premier genou avait</w:t>
      </w:r>
      <w:r w:rsidR="00CF1283">
        <w:t xml:space="preserve"> </w:t>
      </w:r>
      <w:r>
        <w:t xml:space="preserve">été opéré, avec succès et moins de douleur que prévu, il y a quelques mois déjà. Le second </w:t>
      </w:r>
      <w:r w:rsidR="00DE7722">
        <w:t xml:space="preserve">passerait </w:t>
      </w:r>
      <w:r>
        <w:t xml:space="preserve">sous le bistouri au début de l’automne. Ainsi, à l’hiver, il pourrait rêver </w:t>
      </w:r>
      <w:r w:rsidR="00AE0949">
        <w:t>à</w:t>
      </w:r>
      <w:r>
        <w:t xml:space="preserve"> nouveau. </w:t>
      </w:r>
      <w:r w:rsidR="00AE0949">
        <w:t>Son dos</w:t>
      </w:r>
      <w:r>
        <w:t xml:space="preserve"> le faisait </w:t>
      </w:r>
      <w:r w:rsidR="00DE7722">
        <w:t>également</w:t>
      </w:r>
      <w:r>
        <w:t xml:space="preserve"> beaucoup souffrir depuis quelques mois. Mais quoi de plus normal lorsqu’on mesure 6 pieds 4</w:t>
      </w:r>
      <w:r w:rsidR="00B27D84">
        <w:t xml:space="preserve"> pouces</w:t>
      </w:r>
      <w:r>
        <w:t>, qu’on a une scoliose depuis toujours, qu’on fait beaucoup d</w:t>
      </w:r>
      <w:r w:rsidR="00B27D84">
        <w:t>e sport</w:t>
      </w:r>
      <w:r>
        <w:t xml:space="preserve"> et qu’on </w:t>
      </w:r>
      <w:r w:rsidR="00DE7722">
        <w:t xml:space="preserve">exige sans doute </w:t>
      </w:r>
      <w:r>
        <w:t>de notre dos qu’il compense pour nos genoux foutus!</w:t>
      </w:r>
    </w:p>
    <w:p w14:paraId="36570A4E" w14:textId="77777777" w:rsidR="007275B3" w:rsidRDefault="007275B3" w:rsidP="00876F74">
      <w:pPr>
        <w:jc w:val="both"/>
      </w:pPr>
      <w:r>
        <w:t>Le 25 septembre, si on avait demandé à mon papa de souffler des bougies, il aurait rêvé d’Europe ou d’Asie.</w:t>
      </w:r>
    </w:p>
    <w:p w14:paraId="44331AA4" w14:textId="20C32D3D" w:rsidR="007275B3" w:rsidRDefault="002139CB" w:rsidP="00876F74">
      <w:pPr>
        <w:jc w:val="both"/>
      </w:pPr>
      <w:r>
        <w:t>M</w:t>
      </w:r>
      <w:r w:rsidR="00B27D84">
        <w:t>on père</w:t>
      </w:r>
      <w:r w:rsidR="007275B3">
        <w:t xml:space="preserve"> a </w:t>
      </w:r>
      <w:r>
        <w:t xml:space="preserve">ensuite du supporter de </w:t>
      </w:r>
      <w:r w:rsidR="007275B3">
        <w:t xml:space="preserve">puissants maux de ventre. </w:t>
      </w:r>
      <w:r w:rsidR="00AE0949">
        <w:t>Probablement</w:t>
      </w:r>
      <w:r w:rsidR="007275B3">
        <w:t xml:space="preserve"> un virus! Pas le temps de s’y attarder puisqu’il se ferait opérer dans quelques jours. Malheureusement, la guérison ne s’est pas </w:t>
      </w:r>
      <w:r w:rsidR="00DE7722">
        <w:t>produite</w:t>
      </w:r>
      <w:r w:rsidR="007275B3">
        <w:t xml:space="preserve"> </w:t>
      </w:r>
      <w:r w:rsidR="00DE7722">
        <w:t>rapidement comme</w:t>
      </w:r>
      <w:r w:rsidR="007275B3">
        <w:t xml:space="preserve"> pour l’autre genou. Une infection résulta de la chirurgie. Il devait retourner à l’hôpital. </w:t>
      </w:r>
    </w:p>
    <w:p w14:paraId="2020395E" w14:textId="77777777" w:rsidR="00B27D84" w:rsidRDefault="007275B3" w:rsidP="00876F74">
      <w:pPr>
        <w:jc w:val="both"/>
      </w:pPr>
      <w:r>
        <w:t xml:space="preserve">Le 25 octobre, si on avait demandé à mon papa de souffler des bougies, il aurait rêvé de guérison, d’un </w:t>
      </w:r>
      <w:r w:rsidR="00876F74">
        <w:t>corps</w:t>
      </w:r>
      <w:r>
        <w:t xml:space="preserve"> ne lui occasionnant plus de douleur. Il aurait imploré la fée des chandelles, la vie ou son Dieu de lui offrir un genou en état de parcourir d’autres contrées, de découvrir le monde.</w:t>
      </w:r>
    </w:p>
    <w:p w14:paraId="33D5AACB" w14:textId="14D8E460" w:rsidR="007275B3" w:rsidRDefault="00B709C9" w:rsidP="00876F74">
      <w:pPr>
        <w:jc w:val="both"/>
      </w:pPr>
      <w:r>
        <w:t>L’infection au genou avait</w:t>
      </w:r>
      <w:r w:rsidR="00D51DFA">
        <w:t xml:space="preserve"> fait échouer l’opération de mon père</w:t>
      </w:r>
      <w:r w:rsidR="007275B3">
        <w:t xml:space="preserve">. </w:t>
      </w:r>
      <w:r w:rsidR="00D51DFA">
        <w:t>L’intervention serait reprise, mais pas tout de suite puisque les médecins avaient aussi détecté une phlébite.</w:t>
      </w:r>
      <w:r w:rsidR="007275B3">
        <w:t xml:space="preserve"> Un</w:t>
      </w:r>
      <w:r w:rsidR="00D51DFA">
        <w:t xml:space="preserve"> traitement</w:t>
      </w:r>
      <w:r w:rsidR="007275B3">
        <w:t xml:space="preserve"> afin d’éviter l’embolie pulmonaire </w:t>
      </w:r>
      <w:r w:rsidR="00535859">
        <w:t>ét</w:t>
      </w:r>
      <w:r w:rsidR="007275B3">
        <w:t xml:space="preserve">ait donc nécessaire avant la seconde opération. Sa jambe lui faisait atrocement mal ainsi que son dos et son ventre. Sa souffrance s’expliquait sans doute par cette vilaine infection qui s’était nichée dans une grosse cicatrice pas encore guérie. Mais toutes ces réactions à une chirurgie mineure </w:t>
      </w:r>
      <w:r w:rsidR="00535859">
        <w:t>étonnaient le</w:t>
      </w:r>
      <w:r w:rsidR="007275B3">
        <w:t xml:space="preserve">s docteurs </w:t>
      </w:r>
      <w:r w:rsidR="00535859">
        <w:t xml:space="preserve">qui </w:t>
      </w:r>
      <w:r w:rsidR="007275B3">
        <w:t xml:space="preserve">ont investigué davantage. À mes parents, ils ont parlé de taches au foie, d’une éventuelle biopsie. Inquiets, on s’est quand même dit que si les médecins ne semblaient pas trop pressés, ça devait être bon signe. On comprit plus tard que l’attente n’avait rien à voir avec de bonnes nouvelles, mais avec le fait que </w:t>
      </w:r>
      <w:r w:rsidR="008116F1">
        <w:t>le patient</w:t>
      </w:r>
      <w:r w:rsidR="007275B3">
        <w:t xml:space="preserve"> ne pourrait, de toute façon, subir aucune chimiothérapie avant la fin de la prise d’antibiotiques par intraveineuse. Mon père avait un cancer du pancréas</w:t>
      </w:r>
      <w:r w:rsidR="00535859">
        <w:t>.</w:t>
      </w:r>
      <w:r w:rsidR="007275B3">
        <w:t xml:space="preserve"> </w:t>
      </w:r>
      <w:r w:rsidR="00535859">
        <w:t>L</w:t>
      </w:r>
      <w:r w:rsidR="007275B3">
        <w:t>’un des plus virulent</w:t>
      </w:r>
      <w:r w:rsidR="00876F74">
        <w:t>s</w:t>
      </w:r>
      <w:r w:rsidR="00535859">
        <w:t>. A</w:t>
      </w:r>
      <w:r w:rsidR="007275B3">
        <w:t xml:space="preserve">u stade 4. Il l’a officiellement appris le 22 novembre. </w:t>
      </w:r>
    </w:p>
    <w:p w14:paraId="2705F11C" w14:textId="71425801" w:rsidR="007275B3" w:rsidRDefault="007275B3" w:rsidP="00876F74">
      <w:pPr>
        <w:jc w:val="both"/>
      </w:pPr>
      <w:r>
        <w:lastRenderedPageBreak/>
        <w:t>Le 25 novembre, si on avait demandé à mon papa de souffler des bougies, il n’aurait pas eu la force de rêver. Mais on</w:t>
      </w:r>
      <w:r w:rsidR="001E5C32">
        <w:t xml:space="preserve"> </w:t>
      </w:r>
      <w:r w:rsidR="003F50D7">
        <w:t>l’</w:t>
      </w:r>
      <w:r w:rsidR="001E5C32">
        <w:t xml:space="preserve">aurait </w:t>
      </w:r>
      <w:r w:rsidR="003F50D7">
        <w:t>fait</w:t>
      </w:r>
      <w:r>
        <w:t xml:space="preserve"> pour lui. On </w:t>
      </w:r>
      <w:r w:rsidR="001E5C32">
        <w:t xml:space="preserve">aurait </w:t>
      </w:r>
      <w:r w:rsidR="003F50D7">
        <w:t>désir</w:t>
      </w:r>
      <w:r w:rsidR="001E5C32">
        <w:t>é</w:t>
      </w:r>
      <w:r>
        <w:t xml:space="preserve"> à tue</w:t>
      </w:r>
      <w:r w:rsidR="00876F74">
        <w:t>-</w:t>
      </w:r>
      <w:r>
        <w:t xml:space="preserve">tête une accalmie des douleurs, quelques mois de beaux moments à ajouter à son album. On </w:t>
      </w:r>
      <w:r w:rsidR="001E5C32">
        <w:t xml:space="preserve">évoquait </w:t>
      </w:r>
      <w:r>
        <w:t xml:space="preserve">une grande fête pour son 70e anniversaire. Un bien triste anniversaire sans doute! Un </w:t>
      </w:r>
      <w:r w:rsidR="008116F1">
        <w:t>profond</w:t>
      </w:r>
      <w:r>
        <w:t xml:space="preserve"> malaise aurait suivi le décompte de No</w:t>
      </w:r>
      <w:r w:rsidR="00876F74">
        <w:t>ë</w:t>
      </w:r>
      <w:r>
        <w:t>l. Que peut-on souhaiter à un mourant, à un homme qui entame sa dernière année? La santé? La longévité? Des voyages? Ma mère aurait cultivé son courage pendant plusieurs jours afin de ne pas pleurer lors de la célébration de ce</w:t>
      </w:r>
      <w:r w:rsidR="00AE0949">
        <w:t>t ultime</w:t>
      </w:r>
      <w:r>
        <w:t xml:space="preserve"> </w:t>
      </w:r>
      <w:r w:rsidR="00DE7722">
        <w:t>No</w:t>
      </w:r>
      <w:r w:rsidR="00B550FA">
        <w:t>ë</w:t>
      </w:r>
      <w:r w:rsidR="00DE7722">
        <w:t>l</w:t>
      </w:r>
      <w:r>
        <w:t xml:space="preserve"> avec l’</w:t>
      </w:r>
      <w:r w:rsidR="00B550FA">
        <w:t>amour</w:t>
      </w:r>
      <w:r>
        <w:t xml:space="preserve"> de sa vie. </w:t>
      </w:r>
    </w:p>
    <w:p w14:paraId="29FF7DF7" w14:textId="1778D3AC" w:rsidR="007275B3" w:rsidRDefault="007275B3" w:rsidP="00876F74">
      <w:pPr>
        <w:jc w:val="both"/>
      </w:pPr>
      <w:r>
        <w:t xml:space="preserve">Le 1er décembre, </w:t>
      </w:r>
      <w:r w:rsidR="00B27D84">
        <w:t xml:space="preserve">le premier homme de ma vie </w:t>
      </w:r>
      <w:r>
        <w:t>s’est envolé après de</w:t>
      </w:r>
      <w:r w:rsidR="008116F1">
        <w:t xml:space="preserve"> longues journées</w:t>
      </w:r>
      <w:r>
        <w:t xml:space="preserve"> de souffrance et d’absence. Il nous a quitté</w:t>
      </w:r>
      <w:r w:rsidR="00876F74">
        <w:t>s</w:t>
      </w:r>
      <w:r>
        <w:t xml:space="preserve"> le temps d’un éternel dernier voyage. Un aller</w:t>
      </w:r>
      <w:r w:rsidR="00876F74">
        <w:t xml:space="preserve"> </w:t>
      </w:r>
      <w:r>
        <w:t xml:space="preserve">simple…et seul. </w:t>
      </w:r>
    </w:p>
    <w:p w14:paraId="49902873" w14:textId="6F2319BA" w:rsidR="007275B3" w:rsidRDefault="007275B3" w:rsidP="00876F74">
      <w:pPr>
        <w:jc w:val="both"/>
      </w:pPr>
      <w:r>
        <w:t xml:space="preserve">Le 25 décembre, il y avait un gâteau d’anniversaire sur la table. On a soufflé. On a chanté. </w:t>
      </w:r>
      <w:r w:rsidR="008116F1">
        <w:t>Ma mère</w:t>
      </w:r>
      <w:r>
        <w:t xml:space="preserve"> a peut-être secrètement formulé quelques vœux </w:t>
      </w:r>
      <w:r w:rsidR="003F50D7">
        <w:t xml:space="preserve">pour </w:t>
      </w:r>
      <w:r w:rsidR="00B27D84">
        <w:t>son mari</w:t>
      </w:r>
      <w:r>
        <w:t xml:space="preserve">, </w:t>
      </w:r>
      <w:r w:rsidR="00B27D84">
        <w:t xml:space="preserve">lui souhaitant </w:t>
      </w:r>
      <w:r>
        <w:t xml:space="preserve">d’être heureux dans l’au-delà, </w:t>
      </w:r>
      <w:r w:rsidR="00B27D84">
        <w:t xml:space="preserve">lui demandant </w:t>
      </w:r>
      <w:r>
        <w:t xml:space="preserve">de l’attendre patiemment. Moi, j’ai </w:t>
      </w:r>
      <w:r w:rsidR="008116F1">
        <w:t>prononcé</w:t>
      </w:r>
      <w:r>
        <w:t xml:space="preserve"> des vœux pour maman</w:t>
      </w:r>
      <w:r w:rsidR="00876F74">
        <w:t xml:space="preserve"> afin</w:t>
      </w:r>
      <w:r>
        <w:t xml:space="preserve"> qu’elle trouve un peu de paix et de plaisir dans les années qui lui restent, malgré cette perte immense dont elle ne se remettra jamais. </w:t>
      </w:r>
    </w:p>
    <w:p w14:paraId="3A6C94B3" w14:textId="5C5ACAAC" w:rsidR="007275B3" w:rsidRDefault="007275B3" w:rsidP="00876F74">
      <w:pPr>
        <w:jc w:val="both"/>
      </w:pPr>
      <w:r>
        <w:t>Je t’aime maman! Tu es si forte, si courageuse…si amoureuse de cet homme</w:t>
      </w:r>
      <w:r w:rsidR="00B550FA">
        <w:t xml:space="preserve"> qui fût</w:t>
      </w:r>
      <w:r>
        <w:t xml:space="preserve"> ton </w:t>
      </w:r>
      <w:r w:rsidR="00B550FA">
        <w:t>amant, ton ami, ton partenaire pendant</w:t>
      </w:r>
      <w:r>
        <w:t xml:space="preserve"> près de 50 ans. </w:t>
      </w:r>
      <w:r w:rsidR="00B550FA">
        <w:t>L</w:t>
      </w:r>
      <w:r>
        <w:t>orsqu’on t’a quitté</w:t>
      </w:r>
      <w:r w:rsidR="003F50D7">
        <w:t>e</w:t>
      </w:r>
      <w:r>
        <w:t xml:space="preserve"> le soir de No</w:t>
      </w:r>
      <w:r w:rsidR="00876F74">
        <w:t>ë</w:t>
      </w:r>
      <w:r>
        <w:t>l, tu t’es retrouvée si seule. Je sais que tu</w:t>
      </w:r>
      <w:r w:rsidR="00B550FA">
        <w:t xml:space="preserve"> en avais besoin, après plusieurs jou</w:t>
      </w:r>
      <w:r w:rsidR="004603BD">
        <w:t>rs passés auprès</w:t>
      </w:r>
      <w:r w:rsidR="00B550FA">
        <w:t xml:space="preserve"> de ta famille, de tes huit petits-enfants. Tu</w:t>
      </w:r>
      <w:r>
        <w:t xml:space="preserve"> es bien entourée, par </w:t>
      </w:r>
      <w:r w:rsidR="00B550FA">
        <w:t>nous</w:t>
      </w:r>
      <w:r>
        <w:t>, par tes amis, par tes voisin</w:t>
      </w:r>
      <w:r w:rsidR="003F50D7">
        <w:t>e</w:t>
      </w:r>
      <w:r>
        <w:t>s. Mais je sais aussi qu’on a beau vouloir t’aider, t’inviter, t’amener partout… T’as pas besoin d’être sauvée! Ce n’est pas la solitude qui te pèse</w:t>
      </w:r>
      <w:r w:rsidR="00B27D84">
        <w:t>. C</w:t>
      </w:r>
      <w:r>
        <w:t xml:space="preserve">’est l’absence de ton homme. </w:t>
      </w:r>
      <w:r w:rsidR="00B27D84">
        <w:t xml:space="preserve">Et personne ne </w:t>
      </w:r>
      <w:r w:rsidR="00B550FA">
        <w:t>pourra jamais le remplacer!</w:t>
      </w:r>
    </w:p>
    <w:p w14:paraId="72917775" w14:textId="77777777" w:rsidR="007275B3" w:rsidRDefault="007275B3" w:rsidP="00876F74">
      <w:pPr>
        <w:jc w:val="both"/>
      </w:pPr>
      <w:r>
        <w:t xml:space="preserve">Il y a 3 mois encore, rien ne laissait présager le départ de papa... </w:t>
      </w:r>
    </w:p>
    <w:p w14:paraId="51A0BAF0" w14:textId="54AAA024" w:rsidR="007275B3" w:rsidRDefault="007275B3" w:rsidP="00876F74">
      <w:pPr>
        <w:jc w:val="both"/>
      </w:pPr>
      <w:r>
        <w:t xml:space="preserve">Profitez bien des moments partagés avec vos proches! Je ne vous </w:t>
      </w:r>
      <w:r w:rsidR="004603BD">
        <w:t>suggérerai</w:t>
      </w:r>
      <w:r>
        <w:t xml:space="preserve"> pas de leur dire à quel point vous les aimez. C’est trop convenu, trop quétaine! Mais faites-le donc quand même! </w:t>
      </w:r>
    </w:p>
    <w:p w14:paraId="071B13B6" w14:textId="1E3077B6" w:rsidR="007275B3" w:rsidRDefault="007275B3" w:rsidP="00876F74">
      <w:pPr>
        <w:jc w:val="both"/>
      </w:pPr>
      <w:r>
        <w:t>Joyeuses fêtes!</w:t>
      </w:r>
    </w:p>
    <w:sectPr w:rsidR="007275B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6E66" w14:textId="77777777" w:rsidR="003565DE" w:rsidRDefault="003565DE" w:rsidP="00876F74">
      <w:pPr>
        <w:spacing w:after="0" w:line="240" w:lineRule="auto"/>
      </w:pPr>
      <w:r>
        <w:separator/>
      </w:r>
    </w:p>
  </w:endnote>
  <w:endnote w:type="continuationSeparator" w:id="0">
    <w:p w14:paraId="5AFB5847" w14:textId="77777777" w:rsidR="003565DE" w:rsidRDefault="003565DE" w:rsidP="0087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44D2" w14:textId="77777777" w:rsidR="00876F74" w:rsidRDefault="00876F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A701" w14:textId="77777777" w:rsidR="00876F74" w:rsidRDefault="00876F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867F" w14:textId="77777777" w:rsidR="00876F74" w:rsidRDefault="00876F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84F4" w14:textId="77777777" w:rsidR="003565DE" w:rsidRDefault="003565DE" w:rsidP="00876F74">
      <w:pPr>
        <w:spacing w:after="0" w:line="240" w:lineRule="auto"/>
      </w:pPr>
      <w:r>
        <w:separator/>
      </w:r>
    </w:p>
  </w:footnote>
  <w:footnote w:type="continuationSeparator" w:id="0">
    <w:p w14:paraId="3BA9B93D" w14:textId="77777777" w:rsidR="003565DE" w:rsidRDefault="003565DE" w:rsidP="0087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1B2B" w14:textId="77777777" w:rsidR="00876F74" w:rsidRDefault="00876F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82C4" w14:textId="77777777" w:rsidR="00876F74" w:rsidRDefault="00876F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50A9" w14:textId="77777777" w:rsidR="00876F74" w:rsidRDefault="00876F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B3"/>
    <w:rsid w:val="00165381"/>
    <w:rsid w:val="001D4C05"/>
    <w:rsid w:val="001E5C32"/>
    <w:rsid w:val="002139CB"/>
    <w:rsid w:val="003565DE"/>
    <w:rsid w:val="003F50D7"/>
    <w:rsid w:val="004603BD"/>
    <w:rsid w:val="004B3872"/>
    <w:rsid w:val="00535859"/>
    <w:rsid w:val="006C3597"/>
    <w:rsid w:val="00701C5D"/>
    <w:rsid w:val="007275B3"/>
    <w:rsid w:val="008116F1"/>
    <w:rsid w:val="00871CCD"/>
    <w:rsid w:val="00876F74"/>
    <w:rsid w:val="00AE0949"/>
    <w:rsid w:val="00B27D84"/>
    <w:rsid w:val="00B550FA"/>
    <w:rsid w:val="00B709C9"/>
    <w:rsid w:val="00CF1283"/>
    <w:rsid w:val="00D51DFA"/>
    <w:rsid w:val="00DE77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5516"/>
  <w15:chartTrackingRefBased/>
  <w15:docId w15:val="{85A4FEB2-D7FB-4A28-8585-EE76C4F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6F74"/>
    <w:pPr>
      <w:tabs>
        <w:tab w:val="center" w:pos="4320"/>
        <w:tab w:val="right" w:pos="8640"/>
      </w:tabs>
      <w:spacing w:after="0" w:line="240" w:lineRule="auto"/>
    </w:pPr>
  </w:style>
  <w:style w:type="character" w:customStyle="1" w:styleId="En-tteCar">
    <w:name w:val="En-tête Car"/>
    <w:basedOn w:val="Policepardfaut"/>
    <w:link w:val="En-tte"/>
    <w:uiPriority w:val="99"/>
    <w:rsid w:val="00876F74"/>
  </w:style>
  <w:style w:type="paragraph" w:styleId="Pieddepage">
    <w:name w:val="footer"/>
    <w:basedOn w:val="Normal"/>
    <w:link w:val="PieddepageCar"/>
    <w:uiPriority w:val="99"/>
    <w:unhideWhenUsed/>
    <w:rsid w:val="00876F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4684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Grondin Jean-Philippe</dc:creator>
  <cp:keywords/>
  <dc:description/>
  <cp:lastModifiedBy>Mélissa Meunier</cp:lastModifiedBy>
  <cp:revision>2</cp:revision>
  <cp:lastPrinted>2019-12-28T13:24:00Z</cp:lastPrinted>
  <dcterms:created xsi:type="dcterms:W3CDTF">2020-05-06T22:25:00Z</dcterms:created>
  <dcterms:modified xsi:type="dcterms:W3CDTF">2020-05-06T22:25:00Z</dcterms:modified>
</cp:coreProperties>
</file>